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B45C4A" w14:textId="77777777" w:rsidR="00C03298" w:rsidRPr="00A02B34" w:rsidRDefault="00C03298" w:rsidP="00C03298">
      <w:pPr>
        <w:keepNext/>
        <w:autoSpaceDE w:val="0"/>
        <w:autoSpaceDN w:val="0"/>
        <w:jc w:val="center"/>
        <w:outlineLvl w:val="2"/>
        <w:rPr>
          <w:rFonts w:ascii="Palatino Linotype" w:hAnsi="Palatino Linotype" w:cs="Lucida Sans Unicode"/>
          <w:b/>
          <w:bCs/>
          <w:u w:val="single"/>
        </w:rPr>
      </w:pPr>
      <w:r w:rsidRPr="00A02B34">
        <w:rPr>
          <w:rFonts w:ascii="Palatino Linotype" w:hAnsi="Palatino Linotype" w:cs="Lucida Sans Unicode"/>
          <w:b/>
          <w:bCs/>
          <w:u w:val="single"/>
        </w:rPr>
        <w:t>PROCURAÇÃO</w:t>
      </w:r>
    </w:p>
    <w:p w14:paraId="52457E5D" w14:textId="77777777" w:rsidR="00C03298" w:rsidRPr="00A02B34" w:rsidRDefault="00C03298" w:rsidP="00C03298">
      <w:pPr>
        <w:jc w:val="both"/>
        <w:rPr>
          <w:rFonts w:ascii="Palatino Linotype" w:hAnsi="Palatino Linotype"/>
        </w:rPr>
      </w:pPr>
    </w:p>
    <w:p w14:paraId="4F0D9CD0" w14:textId="77777777" w:rsidR="00C03298" w:rsidRPr="00A02B34" w:rsidRDefault="00C03298" w:rsidP="00C03298">
      <w:pPr>
        <w:keepNext/>
        <w:jc w:val="both"/>
        <w:outlineLvl w:val="1"/>
        <w:rPr>
          <w:rFonts w:ascii="Palatino Linotype" w:hAnsi="Palatino Linotype" w:cs="Lucida Sans Unicode"/>
          <w:b/>
          <w:u w:val="single"/>
        </w:rPr>
      </w:pPr>
      <w:r w:rsidRPr="00A02B34">
        <w:rPr>
          <w:rFonts w:ascii="Palatino Linotype" w:hAnsi="Palatino Linotype" w:cs="Lucida Sans Unicode"/>
          <w:b/>
          <w:u w:val="single"/>
        </w:rPr>
        <w:t>OUTORGANTE:</w:t>
      </w:r>
    </w:p>
    <w:p w14:paraId="5845A809" w14:textId="48AB1FE7" w:rsidR="00C03298" w:rsidRPr="00A02B34" w:rsidRDefault="00C03298" w:rsidP="00C03298">
      <w:pPr>
        <w:spacing w:line="360" w:lineRule="auto"/>
        <w:ind w:left="1843" w:hanging="1843"/>
        <w:jc w:val="both"/>
        <w:rPr>
          <w:rFonts w:ascii="Palatino Linotype" w:hAnsi="Palatino Linotype" w:cs="Lucida Sans Unicode"/>
          <w:b/>
        </w:rPr>
      </w:pPr>
      <w:r w:rsidRPr="00A02B34">
        <w:rPr>
          <w:rFonts w:ascii="Palatino Linotype" w:hAnsi="Palatino Linotype" w:cs="Lucida Sans Unicode"/>
          <w:b/>
        </w:rPr>
        <w:t>NOME: _______________________________________________________</w:t>
      </w:r>
      <w:r>
        <w:rPr>
          <w:rFonts w:ascii="Palatino Linotype" w:hAnsi="Palatino Linotype" w:cs="Lucida Sans Unicode"/>
          <w:b/>
        </w:rPr>
        <w:t>_________________</w:t>
      </w:r>
      <w:r w:rsidRPr="00A02B34">
        <w:rPr>
          <w:rFonts w:ascii="Palatino Linotype" w:hAnsi="Palatino Linotype" w:cs="Lucida Sans Unicode"/>
          <w:b/>
        </w:rPr>
        <w:t>__________</w:t>
      </w:r>
      <w:r w:rsidRPr="00DA4850">
        <w:rPr>
          <w:rFonts w:ascii="Palatino Linotype" w:hAnsi="Palatino Linotype" w:cs="Lucida Sans Unicode"/>
          <w:b/>
        </w:rPr>
        <w:t>_</w:t>
      </w:r>
    </w:p>
    <w:p w14:paraId="034C3E42" w14:textId="01041A0F" w:rsidR="00C03298" w:rsidRPr="00A02B34" w:rsidRDefault="00C03298" w:rsidP="00C03298">
      <w:pPr>
        <w:spacing w:line="360" w:lineRule="auto"/>
        <w:ind w:left="1843" w:hanging="1843"/>
        <w:jc w:val="both"/>
        <w:rPr>
          <w:rFonts w:ascii="Palatino Linotype" w:hAnsi="Palatino Linotype" w:cs="Lucida Sans Unicode"/>
          <w:b/>
        </w:rPr>
      </w:pPr>
      <w:r w:rsidRPr="00A02B34">
        <w:rPr>
          <w:rFonts w:ascii="Palatino Linotype" w:hAnsi="Palatino Linotype" w:cs="Lucida Sans Unicode"/>
          <w:b/>
        </w:rPr>
        <w:t>Nacionalidade: ____________</w:t>
      </w:r>
      <w:r>
        <w:rPr>
          <w:rFonts w:ascii="Palatino Linotype" w:hAnsi="Palatino Linotype" w:cs="Lucida Sans Unicode"/>
          <w:b/>
        </w:rPr>
        <w:t>_______</w:t>
      </w:r>
      <w:r w:rsidRPr="00A02B34">
        <w:rPr>
          <w:rFonts w:ascii="Palatino Linotype" w:hAnsi="Palatino Linotype" w:cs="Lucida Sans Unicode"/>
          <w:b/>
        </w:rPr>
        <w:t>_________ Estado Civil: __</w:t>
      </w:r>
      <w:r>
        <w:rPr>
          <w:rFonts w:ascii="Palatino Linotype" w:hAnsi="Palatino Linotype" w:cs="Lucida Sans Unicode"/>
          <w:b/>
        </w:rPr>
        <w:t>__________</w:t>
      </w:r>
      <w:r w:rsidRPr="00A02B34">
        <w:rPr>
          <w:rFonts w:ascii="Palatino Linotype" w:hAnsi="Palatino Linotype" w:cs="Lucida Sans Unicode"/>
          <w:b/>
        </w:rPr>
        <w:t>________________________</w:t>
      </w:r>
    </w:p>
    <w:p w14:paraId="1EFD2D6A" w14:textId="3FD0A1AB" w:rsidR="00C03298" w:rsidRPr="00A02B34" w:rsidRDefault="00C03298" w:rsidP="00C03298">
      <w:pPr>
        <w:spacing w:line="360" w:lineRule="auto"/>
        <w:ind w:left="1843" w:hanging="1843"/>
        <w:jc w:val="both"/>
        <w:rPr>
          <w:rFonts w:ascii="Palatino Linotype" w:hAnsi="Palatino Linotype" w:cs="Lucida Sans Unicode"/>
          <w:b/>
        </w:rPr>
      </w:pPr>
      <w:r w:rsidRPr="00A02B34">
        <w:rPr>
          <w:rFonts w:ascii="Palatino Linotype" w:hAnsi="Palatino Linotype" w:cs="Lucida Sans Unicode"/>
          <w:b/>
        </w:rPr>
        <w:t>Profissão: ____________________</w:t>
      </w:r>
      <w:r>
        <w:rPr>
          <w:rFonts w:ascii="Palatino Linotype" w:hAnsi="Palatino Linotype" w:cs="Lucida Sans Unicode"/>
          <w:b/>
        </w:rPr>
        <w:t>_________________</w:t>
      </w:r>
      <w:r w:rsidRPr="00A02B34">
        <w:rPr>
          <w:rFonts w:ascii="Palatino Linotype" w:hAnsi="Palatino Linotype" w:cs="Lucida Sans Unicode"/>
          <w:b/>
        </w:rPr>
        <w:t>______________CPF:__________________________</w:t>
      </w:r>
    </w:p>
    <w:p w14:paraId="71C40144" w14:textId="6005F321" w:rsidR="00C03298" w:rsidRPr="00A02B34" w:rsidRDefault="00C03298" w:rsidP="00C03298">
      <w:pPr>
        <w:spacing w:line="360" w:lineRule="auto"/>
        <w:ind w:left="1843" w:hanging="1843"/>
        <w:jc w:val="both"/>
        <w:rPr>
          <w:rFonts w:ascii="Palatino Linotype" w:hAnsi="Palatino Linotype" w:cs="Lucida Sans Unicode"/>
          <w:b/>
        </w:rPr>
      </w:pPr>
      <w:r w:rsidRPr="00A02B34">
        <w:rPr>
          <w:rFonts w:ascii="Palatino Linotype" w:hAnsi="Palatino Linotype" w:cs="Lucida Sans Unicode"/>
          <w:b/>
        </w:rPr>
        <w:t>RG:____________________________</w:t>
      </w:r>
      <w:r>
        <w:rPr>
          <w:rFonts w:ascii="Palatino Linotype" w:hAnsi="Palatino Linotype" w:cs="Lucida Sans Unicode"/>
          <w:b/>
        </w:rPr>
        <w:t>________________</w:t>
      </w:r>
      <w:r w:rsidRPr="00A02B34">
        <w:rPr>
          <w:rFonts w:ascii="Palatino Linotype" w:hAnsi="Palatino Linotype" w:cs="Lucida Sans Unicode"/>
          <w:b/>
        </w:rPr>
        <w:t>___________ Data de nascimento:____/___ /____</w:t>
      </w:r>
    </w:p>
    <w:p w14:paraId="077182AC" w14:textId="0B990173" w:rsidR="00C03298" w:rsidRPr="00A02B34" w:rsidRDefault="00C03298" w:rsidP="00C03298">
      <w:pPr>
        <w:spacing w:line="360" w:lineRule="auto"/>
        <w:ind w:left="1843" w:hanging="1843"/>
        <w:jc w:val="both"/>
        <w:rPr>
          <w:rFonts w:ascii="Palatino Linotype" w:hAnsi="Palatino Linotype" w:cs="Lucida Sans Unicode"/>
          <w:b/>
        </w:rPr>
      </w:pPr>
      <w:r w:rsidRPr="00A02B34">
        <w:rPr>
          <w:rFonts w:ascii="Palatino Linotype" w:hAnsi="Palatino Linotype" w:cs="Lucida Sans Unicode"/>
          <w:b/>
        </w:rPr>
        <w:t>Nome da mãe:________________________________________________________</w:t>
      </w:r>
      <w:r>
        <w:rPr>
          <w:rFonts w:ascii="Palatino Linotype" w:hAnsi="Palatino Linotype" w:cs="Lucida Sans Unicode"/>
          <w:b/>
        </w:rPr>
        <w:t>________________</w:t>
      </w:r>
      <w:r w:rsidRPr="00A02B34">
        <w:rPr>
          <w:rFonts w:ascii="Palatino Linotype" w:hAnsi="Palatino Linotype" w:cs="Lucida Sans Unicode"/>
          <w:b/>
        </w:rPr>
        <w:t>_____</w:t>
      </w:r>
    </w:p>
    <w:p w14:paraId="28AEA26E" w14:textId="0B800DFE" w:rsidR="00C03298" w:rsidRPr="00A02B34" w:rsidRDefault="00C03298" w:rsidP="00C03298">
      <w:pPr>
        <w:spacing w:line="360" w:lineRule="auto"/>
        <w:jc w:val="both"/>
        <w:rPr>
          <w:rFonts w:ascii="Palatino Linotype" w:hAnsi="Palatino Linotype" w:cs="Lucida Sans Unicode"/>
          <w:b/>
        </w:rPr>
      </w:pPr>
      <w:r w:rsidRPr="00A02B34">
        <w:rPr>
          <w:rFonts w:ascii="Palatino Linotype" w:hAnsi="Palatino Linotype" w:cs="Lucida Sans Unicode"/>
          <w:b/>
        </w:rPr>
        <w:t>Endereço:_____________________________________________________________________________________________________________________________________</w:t>
      </w:r>
      <w:r>
        <w:rPr>
          <w:rFonts w:ascii="Palatino Linotype" w:hAnsi="Palatino Linotype" w:cs="Lucida Sans Unicode"/>
          <w:b/>
        </w:rPr>
        <w:t>________________________________</w:t>
      </w:r>
      <w:r w:rsidRPr="00A02B34">
        <w:rPr>
          <w:rFonts w:ascii="Palatino Linotype" w:hAnsi="Palatino Linotype" w:cs="Lucida Sans Unicode"/>
          <w:b/>
        </w:rPr>
        <w:t>______</w:t>
      </w:r>
    </w:p>
    <w:p w14:paraId="4E9A144D" w14:textId="75E63BA8" w:rsidR="00C03298" w:rsidRPr="00A02B34" w:rsidRDefault="00C03298" w:rsidP="00C03298">
      <w:pPr>
        <w:keepNext/>
        <w:tabs>
          <w:tab w:val="left" w:pos="708"/>
          <w:tab w:val="left" w:pos="1416"/>
          <w:tab w:val="left" w:pos="2124"/>
          <w:tab w:val="left" w:pos="2832"/>
          <w:tab w:val="left" w:pos="3540"/>
          <w:tab w:val="left" w:pos="4248"/>
          <w:tab w:val="left" w:pos="4956"/>
          <w:tab w:val="left" w:pos="5860"/>
        </w:tabs>
        <w:spacing w:line="360" w:lineRule="auto"/>
        <w:jc w:val="both"/>
        <w:outlineLvl w:val="0"/>
        <w:rPr>
          <w:rFonts w:ascii="Palatino Linotype" w:hAnsi="Palatino Linotype" w:cs="Lucida Sans Unicode"/>
          <w:b/>
        </w:rPr>
      </w:pPr>
      <w:r w:rsidRPr="00A02B34">
        <w:rPr>
          <w:rFonts w:ascii="Palatino Linotype" w:hAnsi="Palatino Linotype" w:cs="Lucida Sans Unicode"/>
          <w:b/>
        </w:rPr>
        <w:t>Cidade:_______________________________________</w:t>
      </w:r>
      <w:r>
        <w:rPr>
          <w:rFonts w:ascii="Palatino Linotype" w:hAnsi="Palatino Linotype" w:cs="Lucida Sans Unicode"/>
          <w:b/>
        </w:rPr>
        <w:t>________________</w:t>
      </w:r>
      <w:r w:rsidRPr="00A02B34">
        <w:rPr>
          <w:rFonts w:ascii="Palatino Linotype" w:hAnsi="Palatino Linotype" w:cs="Lucida Sans Unicode"/>
          <w:b/>
        </w:rPr>
        <w:t>___Cep:_____________________</w:t>
      </w:r>
    </w:p>
    <w:p w14:paraId="0809AC9C" w14:textId="780CEAE2" w:rsidR="00C03298" w:rsidRPr="00A02B34" w:rsidRDefault="00C03298" w:rsidP="00C03298">
      <w:pPr>
        <w:spacing w:line="360" w:lineRule="auto"/>
        <w:jc w:val="both"/>
        <w:rPr>
          <w:rFonts w:ascii="Palatino Linotype" w:hAnsi="Palatino Linotype" w:cs="Lucida Sans Unicode"/>
          <w:b/>
        </w:rPr>
      </w:pPr>
      <w:r w:rsidRPr="00A02B34">
        <w:rPr>
          <w:rFonts w:ascii="Palatino Linotype" w:hAnsi="Palatino Linotype" w:cs="Lucida Sans Unicode"/>
          <w:b/>
        </w:rPr>
        <w:t>Fone(s):(    )_____________</w:t>
      </w:r>
      <w:r>
        <w:rPr>
          <w:rFonts w:ascii="Palatino Linotype" w:hAnsi="Palatino Linotype" w:cs="Lucida Sans Unicode"/>
          <w:b/>
        </w:rPr>
        <w:t>________________</w:t>
      </w:r>
      <w:r w:rsidRPr="00A02B34">
        <w:rPr>
          <w:rFonts w:ascii="Palatino Linotype" w:hAnsi="Palatino Linotype" w:cs="Lucida Sans Unicode"/>
          <w:b/>
        </w:rPr>
        <w:t>___________________________________________________</w:t>
      </w:r>
    </w:p>
    <w:p w14:paraId="762F9FF4" w14:textId="0D39080C" w:rsidR="00C03298" w:rsidRPr="00A02B34" w:rsidRDefault="00C03298" w:rsidP="00C03298">
      <w:pPr>
        <w:spacing w:line="360" w:lineRule="auto"/>
        <w:jc w:val="both"/>
        <w:rPr>
          <w:rFonts w:ascii="Palatino Linotype" w:hAnsi="Palatino Linotype" w:cs="Lucida Sans Unicode"/>
          <w:b/>
        </w:rPr>
      </w:pPr>
      <w:r w:rsidRPr="00A02B34">
        <w:rPr>
          <w:rFonts w:ascii="Palatino Linotype" w:hAnsi="Palatino Linotype" w:cs="Lucida Sans Unicode"/>
          <w:b/>
        </w:rPr>
        <w:t>E-mail’(s):_____________________</w:t>
      </w:r>
      <w:r>
        <w:rPr>
          <w:rFonts w:ascii="Palatino Linotype" w:hAnsi="Palatino Linotype" w:cs="Lucida Sans Unicode"/>
          <w:b/>
        </w:rPr>
        <w:t>________________</w:t>
      </w:r>
      <w:r w:rsidRPr="00A02B34">
        <w:rPr>
          <w:rFonts w:ascii="Palatino Linotype" w:hAnsi="Palatino Linotype" w:cs="Lucida Sans Unicode"/>
          <w:b/>
        </w:rPr>
        <w:t>____________________________________________</w:t>
      </w:r>
    </w:p>
    <w:p w14:paraId="1C185831" w14:textId="67259C00" w:rsidR="00C03298" w:rsidRPr="00DA4850" w:rsidRDefault="00C03298" w:rsidP="00C03298">
      <w:pPr>
        <w:spacing w:before="240" w:line="264" w:lineRule="auto"/>
        <w:jc w:val="both"/>
        <w:rPr>
          <w:rFonts w:ascii="Palatino Linotype" w:hAnsi="Palatino Linotype"/>
          <w:i/>
          <w:iCs/>
          <w:sz w:val="22"/>
          <w:szCs w:val="22"/>
        </w:rPr>
      </w:pPr>
      <w:r w:rsidRPr="00A02B34">
        <w:rPr>
          <w:rFonts w:ascii="Palatino Linotype" w:hAnsi="Palatino Linotype"/>
          <w:b/>
          <w:sz w:val="22"/>
          <w:szCs w:val="22"/>
          <w:u w:val="single"/>
        </w:rPr>
        <w:t>OUTORGADO</w:t>
      </w:r>
      <w:r w:rsidRPr="00A02B34">
        <w:rPr>
          <w:rFonts w:ascii="Palatino Linotype" w:hAnsi="Palatino Linotype"/>
          <w:b/>
          <w:sz w:val="22"/>
          <w:szCs w:val="22"/>
        </w:rPr>
        <w:t>:</w:t>
      </w:r>
      <w:r w:rsidRPr="00A02B34">
        <w:rPr>
          <w:rFonts w:ascii="Palatino Linotype" w:hAnsi="Palatino Linotype"/>
          <w:sz w:val="22"/>
          <w:szCs w:val="22"/>
        </w:rPr>
        <w:t xml:space="preserve"> </w:t>
      </w:r>
      <w:r w:rsidRPr="00DA4850">
        <w:rPr>
          <w:rFonts w:ascii="Palatino Linotype" w:hAnsi="Palatino Linotype"/>
          <w:b/>
          <w:bCs/>
          <w:caps/>
          <w:sz w:val="22"/>
          <w:szCs w:val="22"/>
        </w:rPr>
        <w:t xml:space="preserve">Francis Alan Werle </w:t>
      </w:r>
      <w:r w:rsidRPr="00DA4850">
        <w:rPr>
          <w:rFonts w:ascii="Palatino Linotype" w:hAnsi="Palatino Linotype"/>
          <w:caps/>
          <w:sz w:val="22"/>
          <w:szCs w:val="22"/>
        </w:rPr>
        <w:t xml:space="preserve">- OAB/SC 22.405, </w:t>
      </w:r>
      <w:r w:rsidRPr="00DA4850">
        <w:rPr>
          <w:rFonts w:ascii="Palatino Linotype" w:hAnsi="Palatino Linotype"/>
          <w:sz w:val="22"/>
          <w:szCs w:val="22"/>
        </w:rPr>
        <w:t xml:space="preserve">brasileiro, com endereço na </w:t>
      </w:r>
      <w:r>
        <w:rPr>
          <w:rFonts w:ascii="Palatino Linotype" w:hAnsi="Palatino Linotype"/>
          <w:sz w:val="22"/>
          <w:szCs w:val="22"/>
        </w:rPr>
        <w:t>Rua Professor Clementino de Brito, 455</w:t>
      </w:r>
      <w:r w:rsidRPr="00DA4850">
        <w:rPr>
          <w:rFonts w:ascii="Palatino Linotype" w:hAnsi="Palatino Linotype"/>
          <w:sz w:val="22"/>
          <w:szCs w:val="22"/>
        </w:rPr>
        <w:t>, 110</w:t>
      </w:r>
      <w:r>
        <w:rPr>
          <w:rFonts w:ascii="Palatino Linotype" w:hAnsi="Palatino Linotype"/>
          <w:sz w:val="22"/>
          <w:szCs w:val="22"/>
        </w:rPr>
        <w:t>6</w:t>
      </w:r>
      <w:r w:rsidRPr="00DA4850">
        <w:rPr>
          <w:rFonts w:ascii="Palatino Linotype" w:hAnsi="Palatino Linotype"/>
          <w:sz w:val="22"/>
          <w:szCs w:val="22"/>
        </w:rPr>
        <w:t>, C</w:t>
      </w:r>
      <w:r>
        <w:rPr>
          <w:rFonts w:ascii="Palatino Linotype" w:hAnsi="Palatino Linotype"/>
          <w:sz w:val="22"/>
          <w:szCs w:val="22"/>
        </w:rPr>
        <w:t>apoeiras</w:t>
      </w:r>
      <w:r w:rsidRPr="00DA4850">
        <w:rPr>
          <w:rFonts w:ascii="Palatino Linotype" w:hAnsi="Palatino Linotype"/>
          <w:sz w:val="22"/>
          <w:szCs w:val="22"/>
        </w:rPr>
        <w:t>, Florianópolis - SC, CEP: 880</w:t>
      </w:r>
      <w:r>
        <w:rPr>
          <w:rFonts w:ascii="Palatino Linotype" w:hAnsi="Palatino Linotype"/>
          <w:sz w:val="22"/>
          <w:szCs w:val="22"/>
        </w:rPr>
        <w:t>70-150</w:t>
      </w:r>
      <w:r w:rsidRPr="00DA4850">
        <w:rPr>
          <w:rFonts w:ascii="Palatino Linotype" w:hAnsi="Palatino Linotype"/>
          <w:sz w:val="22"/>
          <w:szCs w:val="22"/>
        </w:rPr>
        <w:t>.</w:t>
      </w:r>
    </w:p>
    <w:p w14:paraId="6CFC0FB6" w14:textId="77777777" w:rsidR="00C03298" w:rsidRDefault="00C03298" w:rsidP="00C03298">
      <w:pPr>
        <w:autoSpaceDE w:val="0"/>
        <w:autoSpaceDN w:val="0"/>
        <w:jc w:val="both"/>
        <w:rPr>
          <w:rFonts w:ascii="Palatino Linotype" w:hAnsi="Palatino Linotype" w:cs="Lucida Sans Unicode"/>
          <w:b/>
          <w:sz w:val="22"/>
          <w:szCs w:val="22"/>
        </w:rPr>
      </w:pPr>
      <w:r w:rsidRPr="00A02B34">
        <w:rPr>
          <w:rFonts w:ascii="Palatino Linotype" w:hAnsi="Palatino Linotype" w:cs="Lucida Sans Unicode"/>
          <w:b/>
          <w:sz w:val="22"/>
          <w:szCs w:val="22"/>
          <w:u w:val="single"/>
        </w:rPr>
        <w:t>PODERES -</w:t>
      </w:r>
      <w:r w:rsidRPr="00A02B34">
        <w:rPr>
          <w:rFonts w:ascii="Palatino Linotype" w:hAnsi="Palatino Linotype" w:cs="Lucida Sans Unicode"/>
          <w:sz w:val="22"/>
          <w:szCs w:val="22"/>
        </w:rPr>
        <w:t xml:space="preserve"> Os decorrentes da cláusula “ad – </w:t>
      </w:r>
      <w:proofErr w:type="spellStart"/>
      <w:r w:rsidRPr="00A02B34">
        <w:rPr>
          <w:rFonts w:ascii="Palatino Linotype" w:hAnsi="Palatino Linotype" w:cs="Lucida Sans Unicode"/>
          <w:sz w:val="22"/>
          <w:szCs w:val="22"/>
        </w:rPr>
        <w:t>juditia</w:t>
      </w:r>
      <w:proofErr w:type="spellEnd"/>
      <w:r w:rsidRPr="00A02B34">
        <w:rPr>
          <w:rFonts w:ascii="Palatino Linotype" w:hAnsi="Palatino Linotype" w:cs="Lucida Sans Unicode"/>
          <w:sz w:val="22"/>
          <w:szCs w:val="22"/>
        </w:rPr>
        <w:t xml:space="preserve">”, para, no </w:t>
      </w:r>
      <w:r w:rsidRPr="00A02B34">
        <w:rPr>
          <w:rFonts w:ascii="Palatino Linotype" w:hAnsi="Palatino Linotype" w:cs="Lucida Sans Unicode"/>
          <w:sz w:val="22"/>
          <w:szCs w:val="22"/>
          <w:u w:val="single"/>
        </w:rPr>
        <w:t>foro em geral</w:t>
      </w:r>
      <w:r w:rsidRPr="00A02B34">
        <w:rPr>
          <w:rFonts w:ascii="Palatino Linotype" w:hAnsi="Palatino Linotype" w:cs="Lucida Sans Unicode"/>
          <w:sz w:val="22"/>
          <w:szCs w:val="22"/>
        </w:rPr>
        <w:t xml:space="preserve">, em qualquer juízo, instância ou tribunal, onde se tornar necessário, proporem e responderem a quaisquer ações de interesse do(s) outorgante(s), representando-o(s) seja como autor(es), réu(s), opoente(s) ou assistente(s), utilizando, em suma, os outorgados dos poderes necessários e permitidos em direito, para, em nome do(s) outorgante(s), em juízo ou fora dele, requerer tudo o que for em seu benefício, praticando todo e qualquer ato, por especial que seja, desde que indispensável ao amplo desempenho deste mandato, inclusive os previstos no art. 105 do Código de Processo Civil, assim como para confessar, transigir, firmar compromissos e/ou acordos em juízo ou fora dele, desistir, reconhecer, requerer e retirar alvarás, assim como para receber e dar quitação de quantias pagas sob qualquer forma em nome do(s) outorgante(s) </w:t>
      </w:r>
      <w:r w:rsidRPr="00A63F15">
        <w:rPr>
          <w:rFonts w:ascii="Palatino Linotype" w:hAnsi="Palatino Linotype" w:cs="Lucida Sans Unicode"/>
          <w:b/>
          <w:sz w:val="22"/>
          <w:szCs w:val="22"/>
        </w:rPr>
        <w:t>em especial para representá-lo(a) em ação atinente a</w:t>
      </w:r>
      <w:r>
        <w:rPr>
          <w:rFonts w:ascii="Palatino Linotype" w:hAnsi="Palatino Linotype" w:cs="Lucida Sans Unicode"/>
          <w:b/>
          <w:sz w:val="22"/>
          <w:szCs w:val="22"/>
        </w:rPr>
        <w:t xml:space="preserve"> ilegalidade da redução de diárias cumulado com pedido de ressarcimento dos atrasados.</w:t>
      </w:r>
    </w:p>
    <w:p w14:paraId="1CF3B700" w14:textId="77777777" w:rsidR="00C03298" w:rsidRPr="00DA4850" w:rsidRDefault="00C03298" w:rsidP="00C03298">
      <w:pPr>
        <w:autoSpaceDE w:val="0"/>
        <w:autoSpaceDN w:val="0"/>
        <w:jc w:val="both"/>
        <w:rPr>
          <w:rFonts w:ascii="Palatino Linotype" w:hAnsi="Palatino Linotype" w:cs="Lucida Sans Unicode"/>
          <w:b/>
          <w:sz w:val="22"/>
          <w:szCs w:val="22"/>
        </w:rPr>
      </w:pPr>
    </w:p>
    <w:p w14:paraId="4CC03478" w14:textId="77777777" w:rsidR="00C03298" w:rsidRPr="00A02B34" w:rsidRDefault="00C03298" w:rsidP="00C03298">
      <w:pPr>
        <w:autoSpaceDE w:val="0"/>
        <w:autoSpaceDN w:val="0"/>
        <w:ind w:left="2124" w:firstLine="708"/>
        <w:jc w:val="both"/>
        <w:rPr>
          <w:rFonts w:ascii="Palatino Linotype" w:hAnsi="Palatino Linotype" w:cs="Lucida Sans Unicode"/>
          <w:sz w:val="22"/>
          <w:szCs w:val="22"/>
        </w:rPr>
      </w:pPr>
      <w:r w:rsidRPr="00A02B34">
        <w:rPr>
          <w:rFonts w:ascii="Palatino Linotype" w:hAnsi="Palatino Linotype" w:cs="Lucida Sans Unicode"/>
          <w:sz w:val="22"/>
          <w:szCs w:val="22"/>
        </w:rPr>
        <w:t xml:space="preserve">Florianópolis, </w:t>
      </w:r>
      <w:r w:rsidRPr="00A02B34">
        <w:rPr>
          <w:rFonts w:ascii="Palatino Linotype" w:hAnsi="Palatino Linotype" w:cs="Lucida Sans Unicode"/>
          <w:sz w:val="22"/>
          <w:szCs w:val="22"/>
        </w:rPr>
        <w:fldChar w:fldCharType="begin"/>
      </w:r>
      <w:r w:rsidRPr="00A02B34">
        <w:rPr>
          <w:rFonts w:ascii="Palatino Linotype" w:hAnsi="Palatino Linotype" w:cs="Lucida Sans Unicode"/>
          <w:sz w:val="22"/>
          <w:szCs w:val="22"/>
        </w:rPr>
        <w:instrText xml:space="preserve"> TIME \@ "d' de 'MMMM' de 'yyyy" </w:instrText>
      </w:r>
      <w:r w:rsidRPr="00A02B34">
        <w:rPr>
          <w:rFonts w:ascii="Palatino Linotype" w:hAnsi="Palatino Linotype" w:cs="Lucida Sans Unicode"/>
          <w:sz w:val="22"/>
          <w:szCs w:val="22"/>
        </w:rPr>
        <w:fldChar w:fldCharType="separate"/>
      </w:r>
      <w:r>
        <w:rPr>
          <w:rFonts w:ascii="Palatino Linotype" w:hAnsi="Palatino Linotype" w:cs="Lucida Sans Unicode"/>
          <w:noProof/>
          <w:sz w:val="22"/>
          <w:szCs w:val="22"/>
        </w:rPr>
        <w:t>24 de setembro de 2026</w:t>
      </w:r>
      <w:r w:rsidRPr="00A02B34">
        <w:rPr>
          <w:rFonts w:ascii="Palatino Linotype" w:hAnsi="Palatino Linotype" w:cs="Lucida Sans Unicode"/>
          <w:sz w:val="22"/>
          <w:szCs w:val="22"/>
        </w:rPr>
        <w:fldChar w:fldCharType="end"/>
      </w:r>
      <w:r w:rsidRPr="00A02B34">
        <w:rPr>
          <w:rFonts w:ascii="Palatino Linotype" w:hAnsi="Palatino Linotype" w:cs="Lucida Sans Unicode"/>
          <w:sz w:val="22"/>
          <w:szCs w:val="22"/>
        </w:rPr>
        <w:t>.</w:t>
      </w:r>
    </w:p>
    <w:p w14:paraId="04A9C5A6" w14:textId="77777777" w:rsidR="00C03298" w:rsidRPr="00A02B34" w:rsidRDefault="00C03298" w:rsidP="00C03298">
      <w:pPr>
        <w:autoSpaceDE w:val="0"/>
        <w:autoSpaceDN w:val="0"/>
        <w:jc w:val="both"/>
        <w:rPr>
          <w:rFonts w:ascii="Palatino Linotype" w:hAnsi="Palatino Linotype" w:cs="Lucida Sans Unicode"/>
          <w:b/>
          <w:sz w:val="22"/>
          <w:szCs w:val="22"/>
        </w:rPr>
      </w:pPr>
    </w:p>
    <w:p w14:paraId="001033EC" w14:textId="77777777" w:rsidR="00C03298" w:rsidRPr="00A02B34" w:rsidRDefault="00C03298" w:rsidP="00C03298">
      <w:pPr>
        <w:autoSpaceDE w:val="0"/>
        <w:autoSpaceDN w:val="0"/>
        <w:jc w:val="both"/>
        <w:rPr>
          <w:rFonts w:ascii="Palatino Linotype" w:hAnsi="Palatino Linotype" w:cs="Lucida Sans Unicode"/>
          <w:b/>
          <w:sz w:val="22"/>
          <w:szCs w:val="22"/>
        </w:rPr>
      </w:pPr>
    </w:p>
    <w:p w14:paraId="08A48435" w14:textId="77777777" w:rsidR="00C03298" w:rsidRPr="00A02B34" w:rsidRDefault="00C03298" w:rsidP="00C03298">
      <w:pPr>
        <w:jc w:val="both"/>
        <w:rPr>
          <w:rFonts w:ascii="Palatino Linotype" w:hAnsi="Palatino Linotype" w:cs="Lucida Sans Unicode"/>
          <w:b/>
          <w:sz w:val="22"/>
          <w:szCs w:val="22"/>
        </w:rPr>
      </w:pPr>
      <w:r w:rsidRPr="00A02B34">
        <w:rPr>
          <w:rFonts w:ascii="Palatino Linotype" w:hAnsi="Palatino Linotype" w:cs="Lucida Sans Unicode"/>
          <w:b/>
          <w:sz w:val="22"/>
          <w:szCs w:val="22"/>
        </w:rPr>
        <w:t xml:space="preserve">    </w:t>
      </w:r>
      <w:r w:rsidRPr="00A02B34">
        <w:rPr>
          <w:rFonts w:ascii="Palatino Linotype" w:hAnsi="Palatino Linotype" w:cs="Lucida Sans Unicode"/>
          <w:b/>
          <w:sz w:val="22"/>
          <w:szCs w:val="22"/>
        </w:rPr>
        <w:tab/>
      </w:r>
      <w:r w:rsidRPr="00A02B34">
        <w:rPr>
          <w:rFonts w:ascii="Palatino Linotype" w:hAnsi="Palatino Linotype" w:cs="Lucida Sans Unicode"/>
          <w:b/>
          <w:sz w:val="22"/>
          <w:szCs w:val="22"/>
        </w:rPr>
        <w:tab/>
      </w:r>
      <w:r w:rsidRPr="00A02B34">
        <w:rPr>
          <w:rFonts w:ascii="Palatino Linotype" w:hAnsi="Palatino Linotype" w:cs="Lucida Sans Unicode"/>
          <w:b/>
          <w:sz w:val="22"/>
          <w:szCs w:val="22"/>
        </w:rPr>
        <w:tab/>
      </w:r>
      <w:r w:rsidRPr="00A02B34">
        <w:rPr>
          <w:rFonts w:ascii="Palatino Linotype" w:hAnsi="Palatino Linotype" w:cs="Lucida Sans Unicode"/>
          <w:b/>
          <w:sz w:val="22"/>
          <w:szCs w:val="22"/>
        </w:rPr>
        <w:tab/>
        <w:t>____________________________</w:t>
      </w:r>
    </w:p>
    <w:p w14:paraId="2A70A3D2" w14:textId="28DEA41D" w:rsidR="00C03298" w:rsidRDefault="00C03298" w:rsidP="00C03298">
      <w:pPr>
        <w:jc w:val="both"/>
        <w:rPr>
          <w:rFonts w:ascii="Palatino Linotype" w:hAnsi="Palatino Linotype" w:cs="Lucida Sans Unicode"/>
          <w:b/>
        </w:rPr>
      </w:pPr>
    </w:p>
    <w:p w14:paraId="13B962B9" w14:textId="4A0D03AF" w:rsidR="00C03298" w:rsidRDefault="00C03298" w:rsidP="00C03298">
      <w:pPr>
        <w:jc w:val="both"/>
        <w:rPr>
          <w:rFonts w:ascii="Palatino Linotype" w:hAnsi="Palatino Linotype" w:cs="Lucida Sans Unicode"/>
          <w:b/>
        </w:rPr>
      </w:pPr>
    </w:p>
    <w:p w14:paraId="70533E6B" w14:textId="77777777" w:rsidR="00C03298" w:rsidRPr="00A02B34" w:rsidRDefault="00C03298" w:rsidP="00C03298">
      <w:pPr>
        <w:jc w:val="both"/>
        <w:rPr>
          <w:rFonts w:ascii="Palatino Linotype" w:hAnsi="Palatino Linotype" w:cs="Lucida Sans Unicode"/>
          <w:b/>
        </w:rPr>
      </w:pPr>
    </w:p>
    <w:p w14:paraId="3E498A1F" w14:textId="77777777" w:rsidR="00C03298" w:rsidRPr="00A02B34" w:rsidRDefault="00C03298" w:rsidP="00C03298">
      <w:pPr>
        <w:keepNext/>
        <w:jc w:val="center"/>
        <w:outlineLvl w:val="1"/>
        <w:rPr>
          <w:rFonts w:ascii="Palatino Linotype" w:hAnsi="Palatino Linotype"/>
          <w:b/>
          <w:sz w:val="22"/>
          <w:szCs w:val="22"/>
        </w:rPr>
      </w:pPr>
      <w:r w:rsidRPr="00A02B34">
        <w:rPr>
          <w:rFonts w:ascii="Palatino Linotype" w:hAnsi="Palatino Linotype"/>
          <w:b/>
          <w:sz w:val="22"/>
          <w:szCs w:val="22"/>
        </w:rPr>
        <w:lastRenderedPageBreak/>
        <w:t>CONTRATO DE SERVIÇOS ADVOCATÍCIOS E HONORÁRIOS</w:t>
      </w:r>
    </w:p>
    <w:p w14:paraId="26449EEE" w14:textId="77777777" w:rsidR="00C03298" w:rsidRPr="00A02B34" w:rsidRDefault="00C03298" w:rsidP="00C03298">
      <w:pPr>
        <w:jc w:val="both"/>
        <w:rPr>
          <w:rFonts w:ascii="Palatino Linotype" w:hAnsi="Palatino Linotype"/>
          <w:sz w:val="22"/>
        </w:rPr>
      </w:pPr>
      <w:r w:rsidRPr="00A02B34">
        <w:rPr>
          <w:rFonts w:ascii="Palatino Linotype" w:hAnsi="Palatino Linotype"/>
          <w:sz w:val="22"/>
        </w:rPr>
        <w:t>... que fazem as partes adiante qualificadas e firmadas, tendo por objeto e condições o que segue:</w:t>
      </w:r>
      <w:r w:rsidRPr="00A02B34">
        <w:rPr>
          <w:rFonts w:ascii="Palatino Linotype" w:hAnsi="Palatino Linotype"/>
          <w:sz w:val="22"/>
        </w:rPr>
        <w:tab/>
      </w:r>
      <w:r w:rsidRPr="00A02B34">
        <w:rPr>
          <w:rFonts w:ascii="Palatino Linotype" w:hAnsi="Palatino Linotype"/>
          <w:sz w:val="22"/>
        </w:rPr>
        <w:tab/>
      </w:r>
      <w:r w:rsidRPr="00A02B34">
        <w:rPr>
          <w:rFonts w:ascii="Palatino Linotype" w:hAnsi="Palatino Linotype"/>
          <w:sz w:val="22"/>
        </w:rPr>
        <w:tab/>
      </w:r>
    </w:p>
    <w:p w14:paraId="3191D7DE" w14:textId="77777777" w:rsidR="00C03298" w:rsidRPr="00A02B34" w:rsidRDefault="00C03298" w:rsidP="00C03298">
      <w:pPr>
        <w:jc w:val="both"/>
        <w:rPr>
          <w:rFonts w:ascii="Palatino Linotype" w:hAnsi="Palatino Linotype"/>
          <w:sz w:val="22"/>
        </w:rPr>
      </w:pPr>
    </w:p>
    <w:p w14:paraId="43133D75" w14:textId="77777777" w:rsidR="00C03298" w:rsidRPr="00A02B34" w:rsidRDefault="00C03298" w:rsidP="00C03298">
      <w:pPr>
        <w:ind w:firstLine="708"/>
        <w:jc w:val="both"/>
        <w:rPr>
          <w:rFonts w:ascii="Palatino Linotype" w:hAnsi="Palatino Linotype"/>
          <w:sz w:val="22"/>
        </w:rPr>
      </w:pPr>
      <w:r w:rsidRPr="00A02B34">
        <w:rPr>
          <w:rFonts w:ascii="Palatino Linotype" w:hAnsi="Palatino Linotype"/>
          <w:sz w:val="22"/>
        </w:rPr>
        <w:t>1-CONTRATANTE TOMADOR(A):</w:t>
      </w:r>
    </w:p>
    <w:p w14:paraId="54299B3A" w14:textId="77777777" w:rsidR="00C03298" w:rsidRPr="00A02B34" w:rsidRDefault="00C03298" w:rsidP="00C03298">
      <w:pPr>
        <w:jc w:val="both"/>
        <w:rPr>
          <w:rFonts w:ascii="Palatino Linotype" w:hAnsi="Palatino Linotype"/>
          <w:sz w:val="22"/>
        </w:rPr>
      </w:pPr>
      <w:r w:rsidRPr="00A02B34">
        <w:rPr>
          <w:rFonts w:ascii="Palatino Linotype" w:hAnsi="Palatino Linotype"/>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B34E539" w14:textId="77777777" w:rsidR="00C03298" w:rsidRPr="00A02B34" w:rsidRDefault="00C03298" w:rsidP="00C03298">
      <w:pPr>
        <w:ind w:firstLine="708"/>
        <w:jc w:val="both"/>
        <w:rPr>
          <w:rFonts w:ascii="Palatino Linotype" w:hAnsi="Palatino Linotype"/>
          <w:sz w:val="22"/>
        </w:rPr>
      </w:pPr>
      <w:r w:rsidRPr="00A02B34">
        <w:rPr>
          <w:rFonts w:ascii="Palatino Linotype" w:hAnsi="Palatino Linotype"/>
          <w:sz w:val="22"/>
        </w:rPr>
        <w:t>Nome/Nacionalidade/Estado Civil/CPF/Endereço completo/Fone</w:t>
      </w:r>
    </w:p>
    <w:p w14:paraId="764810F3" w14:textId="77777777" w:rsidR="00C03298" w:rsidRDefault="00C03298" w:rsidP="00C03298">
      <w:pPr>
        <w:ind w:left="720"/>
        <w:jc w:val="both"/>
        <w:rPr>
          <w:rFonts w:ascii="Palatino Linotype" w:hAnsi="Palatino Linotype"/>
          <w:sz w:val="19"/>
          <w:szCs w:val="19"/>
        </w:rPr>
      </w:pPr>
      <w:r w:rsidRPr="00A02B34">
        <w:rPr>
          <w:rFonts w:ascii="Palatino Linotype" w:hAnsi="Palatino Linotype"/>
          <w:sz w:val="19"/>
          <w:szCs w:val="19"/>
        </w:rPr>
        <w:t xml:space="preserve">2 - CONTRATADO PRESTADOR: FRANCIS ALAN WERLE, brasileiro, inscrito na OAB/SC 22.405, com </w:t>
      </w:r>
      <w:r>
        <w:rPr>
          <w:rFonts w:ascii="Palatino Linotype" w:hAnsi="Palatino Linotype"/>
          <w:sz w:val="19"/>
          <w:szCs w:val="19"/>
        </w:rPr>
        <w:t>endereço</w:t>
      </w:r>
      <w:r w:rsidRPr="00A02B34">
        <w:rPr>
          <w:rFonts w:ascii="Palatino Linotype" w:hAnsi="Palatino Linotype"/>
          <w:sz w:val="19"/>
          <w:szCs w:val="19"/>
        </w:rPr>
        <w:t xml:space="preserve"> profissional na </w:t>
      </w:r>
      <w:r w:rsidRPr="00C03298">
        <w:rPr>
          <w:rFonts w:ascii="Palatino Linotype" w:hAnsi="Palatino Linotype"/>
          <w:sz w:val="19"/>
          <w:szCs w:val="19"/>
        </w:rPr>
        <w:t>Rua Professor Clementino de Brito, 455, 1106, Capoeiras, Florianópolis - SC, CEP: 88070-150.</w:t>
      </w:r>
    </w:p>
    <w:p w14:paraId="24941F4F" w14:textId="6CF7B783" w:rsidR="00C03298" w:rsidRPr="00A63F15" w:rsidRDefault="00C03298" w:rsidP="00C03298">
      <w:pPr>
        <w:ind w:left="720"/>
        <w:jc w:val="both"/>
        <w:rPr>
          <w:rFonts w:ascii="Palatino Linotype" w:hAnsi="Palatino Linotype"/>
          <w:sz w:val="19"/>
          <w:szCs w:val="19"/>
        </w:rPr>
      </w:pPr>
      <w:r w:rsidRPr="00A02B34">
        <w:rPr>
          <w:rFonts w:ascii="Palatino Linotype" w:hAnsi="Palatino Linotype"/>
          <w:sz w:val="19"/>
          <w:szCs w:val="19"/>
        </w:rPr>
        <w:t xml:space="preserve">3 - OBJETO: </w:t>
      </w:r>
      <w:r w:rsidRPr="00A63F15">
        <w:rPr>
          <w:rFonts w:ascii="Palatino Linotype" w:hAnsi="Palatino Linotype"/>
          <w:sz w:val="19"/>
          <w:szCs w:val="19"/>
        </w:rPr>
        <w:t>Ajuizamento de demanda atinente a</w:t>
      </w:r>
      <w:r>
        <w:rPr>
          <w:rFonts w:ascii="Palatino Linotype" w:hAnsi="Palatino Linotype"/>
          <w:sz w:val="19"/>
          <w:szCs w:val="19"/>
        </w:rPr>
        <w:t xml:space="preserve"> declaração da ilegalidade da redução de diárias contínuas e restituição de atrasados.</w:t>
      </w:r>
      <w:r w:rsidRPr="00A63F15">
        <w:rPr>
          <w:rFonts w:ascii="Palatino Linotype" w:hAnsi="Palatino Linotype"/>
          <w:sz w:val="19"/>
          <w:szCs w:val="19"/>
        </w:rPr>
        <w:t xml:space="preserve"> </w:t>
      </w:r>
    </w:p>
    <w:p w14:paraId="37CD08F4" w14:textId="77777777" w:rsidR="003F1C6B" w:rsidRDefault="00C03298" w:rsidP="00C03298">
      <w:pPr>
        <w:ind w:left="720"/>
        <w:jc w:val="both"/>
        <w:rPr>
          <w:rFonts w:ascii="Palatino Linotype" w:hAnsi="Palatino Linotype"/>
          <w:sz w:val="19"/>
          <w:szCs w:val="19"/>
        </w:rPr>
      </w:pPr>
      <w:r w:rsidRPr="00A63F15">
        <w:rPr>
          <w:rFonts w:ascii="Palatino Linotype" w:hAnsi="Palatino Linotype"/>
          <w:sz w:val="19"/>
          <w:szCs w:val="19"/>
        </w:rPr>
        <w:t xml:space="preserve">4 - HONORÁRIOS: </w:t>
      </w:r>
      <w:r w:rsidR="003F1C6B" w:rsidRPr="003F1C6B">
        <w:rPr>
          <w:rFonts w:ascii="Palatino Linotype" w:hAnsi="Palatino Linotype"/>
          <w:sz w:val="19"/>
          <w:szCs w:val="19"/>
        </w:rPr>
        <w:t>Serão devidos somente em caso de êxito no feito, calculados sobre o benefício econômico final apurado no percentual de 20% (vinte por cento) para ações com proveito econômico de até R$ 10.000,00 (dez mil reais), e no percentual de 10% (dez por cento) para ações cujo proveito econômico seja superior a R$ 10.000,00 (dez mil reais).</w:t>
      </w:r>
    </w:p>
    <w:p w14:paraId="4CA5FDA3" w14:textId="2FFA7E53" w:rsidR="00C03298" w:rsidRDefault="00C03298" w:rsidP="00C03298">
      <w:pPr>
        <w:ind w:left="720"/>
        <w:jc w:val="both"/>
        <w:rPr>
          <w:rFonts w:ascii="Palatino Linotype" w:hAnsi="Palatino Linotype"/>
          <w:sz w:val="19"/>
          <w:szCs w:val="19"/>
        </w:rPr>
      </w:pPr>
      <w:r w:rsidRPr="00A63F15">
        <w:rPr>
          <w:rFonts w:ascii="Palatino Linotype" w:hAnsi="Palatino Linotype"/>
          <w:sz w:val="19"/>
          <w:szCs w:val="19"/>
        </w:rPr>
        <w:t>Obs.: Em caso de vitória, se fixados honorários sucumbenciais, estes pertencerão ao contratante prestador.</w:t>
      </w:r>
      <w:r w:rsidRPr="00A02B34">
        <w:rPr>
          <w:rFonts w:ascii="Palatino Linotype" w:hAnsi="Palatino Linotype"/>
          <w:sz w:val="19"/>
          <w:szCs w:val="19"/>
        </w:rPr>
        <w:tab/>
      </w:r>
    </w:p>
    <w:p w14:paraId="17004496" w14:textId="77777777" w:rsidR="00C03298" w:rsidRPr="00A02B34" w:rsidRDefault="00C03298" w:rsidP="00C03298">
      <w:pPr>
        <w:ind w:left="720"/>
        <w:jc w:val="both"/>
        <w:rPr>
          <w:rFonts w:ascii="Palatino Linotype" w:hAnsi="Palatino Linotype"/>
          <w:sz w:val="19"/>
          <w:szCs w:val="19"/>
        </w:rPr>
      </w:pPr>
      <w:r w:rsidRPr="00A02B34">
        <w:rPr>
          <w:rFonts w:ascii="Palatino Linotype" w:hAnsi="Palatino Linotype"/>
          <w:sz w:val="19"/>
          <w:szCs w:val="19"/>
        </w:rPr>
        <w:t>5 - OBRIGAÇÕES DO TOMADOR:</w:t>
      </w:r>
    </w:p>
    <w:p w14:paraId="0053F754" w14:textId="77777777" w:rsidR="00C03298" w:rsidRPr="00A02B34" w:rsidRDefault="00C03298" w:rsidP="00C03298">
      <w:pPr>
        <w:jc w:val="both"/>
        <w:rPr>
          <w:rFonts w:ascii="Palatino Linotype" w:hAnsi="Palatino Linotype"/>
          <w:sz w:val="19"/>
          <w:szCs w:val="19"/>
        </w:rPr>
      </w:pPr>
      <w:r w:rsidRPr="00A02B34">
        <w:rPr>
          <w:rFonts w:ascii="Palatino Linotype" w:hAnsi="Palatino Linotype"/>
          <w:sz w:val="19"/>
          <w:szCs w:val="19"/>
        </w:rPr>
        <w:tab/>
        <w:t>a) Fornecer dados e documentos necessários à causa, às suas expensas.</w:t>
      </w:r>
    </w:p>
    <w:p w14:paraId="3043F3E9" w14:textId="77777777" w:rsidR="00C03298" w:rsidRPr="00A02B34" w:rsidRDefault="00C03298" w:rsidP="00C03298">
      <w:pPr>
        <w:ind w:left="720"/>
        <w:jc w:val="both"/>
        <w:rPr>
          <w:rFonts w:ascii="Palatino Linotype" w:hAnsi="Palatino Linotype"/>
          <w:sz w:val="19"/>
          <w:szCs w:val="19"/>
        </w:rPr>
      </w:pPr>
      <w:r w:rsidRPr="00A02B34">
        <w:rPr>
          <w:rFonts w:ascii="Palatino Linotype" w:hAnsi="Palatino Linotype"/>
          <w:sz w:val="19"/>
          <w:szCs w:val="19"/>
        </w:rPr>
        <w:t>b) Não propor ou aceitar acordo para término da causa sem a concordância do prestador.</w:t>
      </w:r>
    </w:p>
    <w:p w14:paraId="39F0F36F" w14:textId="77777777" w:rsidR="00C03298" w:rsidRPr="00A02B34" w:rsidRDefault="00C03298" w:rsidP="00C03298">
      <w:pPr>
        <w:ind w:left="720"/>
        <w:jc w:val="both"/>
        <w:rPr>
          <w:rFonts w:ascii="Palatino Linotype" w:hAnsi="Palatino Linotype"/>
          <w:sz w:val="19"/>
          <w:szCs w:val="19"/>
        </w:rPr>
      </w:pPr>
      <w:r w:rsidRPr="00A02B34">
        <w:rPr>
          <w:rFonts w:ascii="Palatino Linotype" w:hAnsi="Palatino Linotype"/>
          <w:sz w:val="19"/>
          <w:szCs w:val="19"/>
        </w:rPr>
        <w:t>c) Firmar procuração com amplos poderes para o fim habilitar o prestador a representá-lo em juízo.</w:t>
      </w:r>
    </w:p>
    <w:p w14:paraId="6BB7BD9E" w14:textId="77777777" w:rsidR="00C03298" w:rsidRPr="00A02B34" w:rsidRDefault="00C03298" w:rsidP="00C03298">
      <w:pPr>
        <w:ind w:left="720"/>
        <w:jc w:val="both"/>
        <w:rPr>
          <w:rFonts w:ascii="Palatino Linotype" w:hAnsi="Palatino Linotype"/>
          <w:sz w:val="19"/>
          <w:szCs w:val="19"/>
        </w:rPr>
      </w:pPr>
      <w:r w:rsidRPr="00A02B34">
        <w:rPr>
          <w:rFonts w:ascii="Palatino Linotype" w:hAnsi="Palatino Linotype"/>
          <w:sz w:val="19"/>
          <w:szCs w:val="19"/>
        </w:rPr>
        <w:t>d) Arcar com as despesas processuais.</w:t>
      </w:r>
    </w:p>
    <w:p w14:paraId="02F23D81" w14:textId="77777777" w:rsidR="00C03298" w:rsidRPr="00A02B34" w:rsidRDefault="00C03298" w:rsidP="00C03298">
      <w:pPr>
        <w:jc w:val="both"/>
        <w:rPr>
          <w:rFonts w:ascii="Palatino Linotype" w:hAnsi="Palatino Linotype"/>
          <w:sz w:val="19"/>
          <w:szCs w:val="19"/>
        </w:rPr>
      </w:pPr>
      <w:r w:rsidRPr="00A02B34">
        <w:rPr>
          <w:rFonts w:ascii="Palatino Linotype" w:hAnsi="Palatino Linotype"/>
          <w:sz w:val="19"/>
          <w:szCs w:val="19"/>
        </w:rPr>
        <w:tab/>
        <w:t>6 - OBRIGAÇÕES DO PRESTADOR:</w:t>
      </w:r>
    </w:p>
    <w:p w14:paraId="222E2EF2" w14:textId="77777777" w:rsidR="00C03298" w:rsidRPr="00A02B34" w:rsidRDefault="00C03298" w:rsidP="00C03298">
      <w:pPr>
        <w:jc w:val="both"/>
        <w:rPr>
          <w:rFonts w:ascii="Palatino Linotype" w:hAnsi="Palatino Linotype"/>
          <w:sz w:val="19"/>
          <w:szCs w:val="19"/>
        </w:rPr>
      </w:pPr>
      <w:r w:rsidRPr="00A02B34">
        <w:rPr>
          <w:rFonts w:ascii="Palatino Linotype" w:hAnsi="Palatino Linotype"/>
          <w:sz w:val="19"/>
          <w:szCs w:val="19"/>
        </w:rPr>
        <w:tab/>
        <w:t>a) Defender o direito do Tomador na causa até final sentença.</w:t>
      </w:r>
    </w:p>
    <w:p w14:paraId="60CBAC6B" w14:textId="77777777" w:rsidR="00C03298" w:rsidRPr="00A02B34" w:rsidRDefault="00C03298" w:rsidP="00C03298">
      <w:pPr>
        <w:jc w:val="both"/>
        <w:rPr>
          <w:rFonts w:ascii="Palatino Linotype" w:hAnsi="Palatino Linotype"/>
          <w:sz w:val="19"/>
          <w:szCs w:val="19"/>
        </w:rPr>
      </w:pPr>
      <w:r w:rsidRPr="00A02B34">
        <w:rPr>
          <w:rFonts w:ascii="Palatino Linotype" w:hAnsi="Palatino Linotype"/>
          <w:sz w:val="19"/>
          <w:szCs w:val="19"/>
        </w:rPr>
        <w:tab/>
        <w:t>b) Não transigir nos autos sem a concordância do Tomador.</w:t>
      </w:r>
    </w:p>
    <w:p w14:paraId="00A25FB0" w14:textId="77777777" w:rsidR="00C03298" w:rsidRPr="00A02B34" w:rsidRDefault="00C03298" w:rsidP="00C03298">
      <w:pPr>
        <w:jc w:val="both"/>
        <w:rPr>
          <w:rFonts w:ascii="Palatino Linotype" w:hAnsi="Palatino Linotype"/>
          <w:sz w:val="19"/>
          <w:szCs w:val="19"/>
        </w:rPr>
      </w:pPr>
      <w:r w:rsidRPr="00A02B34">
        <w:rPr>
          <w:rFonts w:ascii="Palatino Linotype" w:hAnsi="Palatino Linotype"/>
          <w:sz w:val="19"/>
          <w:szCs w:val="19"/>
        </w:rPr>
        <w:tab/>
        <w:t>c) Não abandonar a causa antes do término, salvo por força maior.</w:t>
      </w:r>
    </w:p>
    <w:p w14:paraId="703D9C1B" w14:textId="77777777" w:rsidR="00C03298" w:rsidRPr="00A02B34" w:rsidRDefault="00C03298" w:rsidP="00C03298">
      <w:pPr>
        <w:jc w:val="both"/>
        <w:rPr>
          <w:rFonts w:ascii="Palatino Linotype" w:hAnsi="Palatino Linotype"/>
          <w:sz w:val="19"/>
          <w:szCs w:val="19"/>
        </w:rPr>
      </w:pPr>
      <w:r w:rsidRPr="00A02B34">
        <w:rPr>
          <w:rFonts w:ascii="Palatino Linotype" w:hAnsi="Palatino Linotype"/>
          <w:sz w:val="19"/>
          <w:szCs w:val="19"/>
        </w:rPr>
        <w:tab/>
        <w:t>7 - OUTRAS DISPOSIÇÕES:</w:t>
      </w:r>
    </w:p>
    <w:p w14:paraId="069AA85B" w14:textId="77777777" w:rsidR="00C03298" w:rsidRPr="00A02B34" w:rsidRDefault="00C03298" w:rsidP="00C03298">
      <w:pPr>
        <w:ind w:left="705"/>
        <w:jc w:val="both"/>
        <w:rPr>
          <w:rFonts w:ascii="Palatino Linotype" w:hAnsi="Palatino Linotype"/>
          <w:sz w:val="19"/>
          <w:szCs w:val="19"/>
        </w:rPr>
      </w:pPr>
      <w:r w:rsidRPr="00A02B34">
        <w:rPr>
          <w:rFonts w:ascii="Palatino Linotype" w:hAnsi="Palatino Linotype"/>
          <w:sz w:val="19"/>
          <w:szCs w:val="19"/>
        </w:rPr>
        <w:t>a) A revogação do mandado; a desistência da ação</w:t>
      </w:r>
      <w:r>
        <w:rPr>
          <w:rFonts w:ascii="Palatino Linotype" w:hAnsi="Palatino Linotype"/>
          <w:sz w:val="19"/>
          <w:szCs w:val="19"/>
        </w:rPr>
        <w:t>, o pagamento em folha</w:t>
      </w:r>
      <w:r w:rsidRPr="00A02B34">
        <w:rPr>
          <w:rFonts w:ascii="Palatino Linotype" w:hAnsi="Palatino Linotype"/>
          <w:sz w:val="19"/>
          <w:szCs w:val="19"/>
        </w:rPr>
        <w:t xml:space="preserve"> e/ou acordo </w:t>
      </w:r>
      <w:proofErr w:type="spellStart"/>
      <w:r w:rsidRPr="00A02B34">
        <w:rPr>
          <w:rFonts w:ascii="Palatino Linotype" w:hAnsi="Palatino Linotype"/>
          <w:sz w:val="19"/>
          <w:szCs w:val="19"/>
        </w:rPr>
        <w:t>extra</w:t>
      </w:r>
      <w:r>
        <w:rPr>
          <w:rFonts w:ascii="Palatino Linotype" w:hAnsi="Palatino Linotype"/>
          <w:sz w:val="19"/>
          <w:szCs w:val="19"/>
        </w:rPr>
        <w:t>-</w:t>
      </w:r>
      <w:r w:rsidRPr="00A02B34">
        <w:rPr>
          <w:rFonts w:ascii="Palatino Linotype" w:hAnsi="Palatino Linotype"/>
          <w:sz w:val="19"/>
          <w:szCs w:val="19"/>
        </w:rPr>
        <w:t>autos</w:t>
      </w:r>
      <w:proofErr w:type="spellEnd"/>
      <w:r w:rsidRPr="00A02B34">
        <w:rPr>
          <w:rFonts w:ascii="Palatino Linotype" w:hAnsi="Palatino Linotype"/>
          <w:sz w:val="19"/>
          <w:szCs w:val="19"/>
        </w:rPr>
        <w:t xml:space="preserve"> que importe o reconhecimento do direito em causa, sujeitará o tomador ao pagamento integral dos encargos previstos no item 4 deste contrato.</w:t>
      </w:r>
    </w:p>
    <w:p w14:paraId="76396354" w14:textId="77777777" w:rsidR="00C03298" w:rsidRPr="00A02B34" w:rsidRDefault="00C03298" w:rsidP="00C03298">
      <w:pPr>
        <w:ind w:left="705"/>
        <w:jc w:val="both"/>
        <w:rPr>
          <w:rFonts w:ascii="Palatino Linotype" w:hAnsi="Palatino Linotype"/>
          <w:sz w:val="19"/>
          <w:szCs w:val="19"/>
        </w:rPr>
      </w:pPr>
      <w:r w:rsidRPr="00A02B34">
        <w:rPr>
          <w:rFonts w:ascii="Palatino Linotype" w:hAnsi="Palatino Linotype"/>
          <w:sz w:val="19"/>
          <w:szCs w:val="19"/>
        </w:rPr>
        <w:t>b) As omissões verificadas neste instrumento serão supridas pelo Código Civil e especialmente a Lei 8.906/94, (Est. da OAB), no que for aplicável.</w:t>
      </w:r>
    </w:p>
    <w:p w14:paraId="12A4772B" w14:textId="77777777" w:rsidR="00C03298" w:rsidRPr="00A02B34" w:rsidRDefault="00C03298" w:rsidP="00C03298">
      <w:pPr>
        <w:jc w:val="both"/>
        <w:rPr>
          <w:rFonts w:ascii="Palatino Linotype" w:hAnsi="Palatino Linotype"/>
          <w:sz w:val="19"/>
          <w:szCs w:val="19"/>
        </w:rPr>
      </w:pPr>
      <w:r w:rsidRPr="00A02B34">
        <w:rPr>
          <w:rFonts w:ascii="Palatino Linotype" w:hAnsi="Palatino Linotype"/>
          <w:sz w:val="19"/>
          <w:szCs w:val="19"/>
        </w:rPr>
        <w:tab/>
      </w:r>
      <w:r w:rsidRPr="00A02B34">
        <w:rPr>
          <w:rFonts w:ascii="Palatino Linotype" w:hAnsi="Palatino Linotype"/>
          <w:sz w:val="19"/>
          <w:szCs w:val="19"/>
        </w:rPr>
        <w:tab/>
      </w:r>
    </w:p>
    <w:p w14:paraId="4A7C6498" w14:textId="77777777" w:rsidR="00C03298" w:rsidRPr="00A02B34" w:rsidRDefault="00C03298" w:rsidP="00C03298">
      <w:pPr>
        <w:jc w:val="both"/>
        <w:rPr>
          <w:rFonts w:ascii="Palatino Linotype" w:hAnsi="Palatino Linotype"/>
          <w:sz w:val="19"/>
          <w:szCs w:val="19"/>
        </w:rPr>
      </w:pPr>
      <w:r w:rsidRPr="00A02B34">
        <w:rPr>
          <w:rFonts w:ascii="Palatino Linotype" w:hAnsi="Palatino Linotype"/>
          <w:sz w:val="19"/>
          <w:szCs w:val="19"/>
        </w:rPr>
        <w:tab/>
      </w:r>
      <w:r w:rsidRPr="00A02B34">
        <w:rPr>
          <w:rFonts w:ascii="Palatino Linotype" w:hAnsi="Palatino Linotype"/>
          <w:sz w:val="19"/>
          <w:szCs w:val="19"/>
        </w:rPr>
        <w:tab/>
        <w:t xml:space="preserve">Florianópolis, </w:t>
      </w:r>
      <w:r w:rsidRPr="00A02B34">
        <w:rPr>
          <w:rFonts w:ascii="Palatino Linotype" w:hAnsi="Palatino Linotype"/>
          <w:sz w:val="19"/>
          <w:szCs w:val="19"/>
        </w:rPr>
        <w:fldChar w:fldCharType="begin"/>
      </w:r>
      <w:r w:rsidRPr="00A02B34">
        <w:rPr>
          <w:rFonts w:ascii="Palatino Linotype" w:hAnsi="Palatino Linotype"/>
          <w:sz w:val="19"/>
          <w:szCs w:val="19"/>
        </w:rPr>
        <w:instrText xml:space="preserve"> TIME \@ "d' de 'MMMM' de 'yyyy" </w:instrText>
      </w:r>
      <w:r w:rsidRPr="00A02B34">
        <w:rPr>
          <w:rFonts w:ascii="Palatino Linotype" w:hAnsi="Palatino Linotype"/>
          <w:sz w:val="19"/>
          <w:szCs w:val="19"/>
        </w:rPr>
        <w:fldChar w:fldCharType="separate"/>
      </w:r>
      <w:r>
        <w:rPr>
          <w:rFonts w:ascii="Palatino Linotype" w:hAnsi="Palatino Linotype"/>
          <w:noProof/>
          <w:sz w:val="19"/>
          <w:szCs w:val="19"/>
        </w:rPr>
        <w:t>24 de setembro de 2026</w:t>
      </w:r>
      <w:r w:rsidRPr="00A02B34">
        <w:rPr>
          <w:rFonts w:ascii="Palatino Linotype" w:hAnsi="Palatino Linotype"/>
          <w:sz w:val="19"/>
          <w:szCs w:val="19"/>
        </w:rPr>
        <w:fldChar w:fldCharType="end"/>
      </w:r>
      <w:r w:rsidRPr="00A02B34">
        <w:rPr>
          <w:rFonts w:ascii="Palatino Linotype" w:hAnsi="Palatino Linotype"/>
          <w:sz w:val="19"/>
          <w:szCs w:val="19"/>
        </w:rPr>
        <w:t>.</w:t>
      </w:r>
    </w:p>
    <w:p w14:paraId="212BE8FF" w14:textId="77777777" w:rsidR="00C03298" w:rsidRPr="00A02B34" w:rsidRDefault="00C03298" w:rsidP="00C03298">
      <w:pPr>
        <w:jc w:val="both"/>
        <w:rPr>
          <w:rFonts w:ascii="Palatino Linotype" w:hAnsi="Palatino Linotype"/>
          <w:sz w:val="19"/>
          <w:szCs w:val="19"/>
        </w:rPr>
      </w:pPr>
    </w:p>
    <w:p w14:paraId="2C9646F2" w14:textId="77777777" w:rsidR="00C03298" w:rsidRPr="00A02B34" w:rsidRDefault="00C03298" w:rsidP="00C03298">
      <w:pPr>
        <w:jc w:val="both"/>
        <w:rPr>
          <w:rFonts w:ascii="Palatino Linotype" w:hAnsi="Palatino Linotype"/>
          <w:sz w:val="19"/>
          <w:szCs w:val="19"/>
        </w:rPr>
      </w:pPr>
    </w:p>
    <w:p w14:paraId="1C2C7042" w14:textId="77777777" w:rsidR="00C03298" w:rsidRPr="00A02B34" w:rsidRDefault="00C03298" w:rsidP="00C03298">
      <w:pPr>
        <w:jc w:val="both"/>
        <w:rPr>
          <w:rFonts w:ascii="Palatino Linotype" w:hAnsi="Palatino Linotype"/>
          <w:sz w:val="19"/>
          <w:szCs w:val="19"/>
        </w:rPr>
      </w:pPr>
      <w:r w:rsidRPr="00A02B34">
        <w:rPr>
          <w:rFonts w:ascii="Palatino Linotype" w:hAnsi="Palatino Linotype"/>
          <w:sz w:val="19"/>
          <w:szCs w:val="19"/>
        </w:rPr>
        <w:t xml:space="preserve">___________________________    </w:t>
      </w:r>
      <w:r w:rsidRPr="00A02B34">
        <w:rPr>
          <w:rFonts w:ascii="Palatino Linotype" w:hAnsi="Palatino Linotype"/>
          <w:sz w:val="19"/>
          <w:szCs w:val="19"/>
        </w:rPr>
        <w:tab/>
        <w:t xml:space="preserve">            ___________________________</w:t>
      </w:r>
    </w:p>
    <w:p w14:paraId="6FDB4C3F" w14:textId="77777777" w:rsidR="00C03298" w:rsidRPr="00A02B34" w:rsidRDefault="00C03298" w:rsidP="00C03298">
      <w:pPr>
        <w:jc w:val="both"/>
        <w:rPr>
          <w:rFonts w:ascii="Palatino Linotype" w:hAnsi="Palatino Linotype"/>
          <w:sz w:val="19"/>
          <w:szCs w:val="19"/>
        </w:rPr>
      </w:pPr>
      <w:r w:rsidRPr="00A02B34">
        <w:rPr>
          <w:rFonts w:ascii="Palatino Linotype" w:hAnsi="Palatino Linotype"/>
          <w:sz w:val="19"/>
          <w:szCs w:val="19"/>
        </w:rPr>
        <w:t>CONTRATANTE TOMADOR                      CONTRATADO PRESTADOR</w:t>
      </w:r>
    </w:p>
    <w:p w14:paraId="4B08F689" w14:textId="77777777" w:rsidR="00C03298" w:rsidRPr="00A02B34" w:rsidRDefault="00C03298" w:rsidP="00C03298">
      <w:pPr>
        <w:jc w:val="both"/>
        <w:rPr>
          <w:rFonts w:ascii="Palatino Linotype" w:hAnsi="Palatino Linotype"/>
          <w:sz w:val="19"/>
          <w:szCs w:val="19"/>
        </w:rPr>
      </w:pPr>
    </w:p>
    <w:p w14:paraId="31E6C41B" w14:textId="77777777" w:rsidR="00C03298" w:rsidRPr="00A02B34" w:rsidRDefault="00C03298" w:rsidP="00C03298">
      <w:pPr>
        <w:jc w:val="both"/>
        <w:rPr>
          <w:rFonts w:ascii="Palatino Linotype" w:hAnsi="Palatino Linotype"/>
        </w:rPr>
      </w:pPr>
      <w:r w:rsidRPr="00A02B34">
        <w:rPr>
          <w:rFonts w:ascii="Palatino Linotype" w:hAnsi="Palatino Linotype"/>
          <w:sz w:val="19"/>
          <w:szCs w:val="19"/>
        </w:rPr>
        <w:t>Testemunhas: _______________________      ______________________________</w:t>
      </w:r>
    </w:p>
    <w:sectPr w:rsidR="00C03298" w:rsidRPr="00A02B34">
      <w:headerReference w:type="default" r:id="rId7"/>
      <w:footerReference w:type="default" r:id="rId8"/>
      <w:pgSz w:w="11907" w:h="16840"/>
      <w:pgMar w:top="1134" w:right="1134" w:bottom="1134" w:left="17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E82C2" w14:textId="77777777" w:rsidR="004010FF" w:rsidRDefault="004010FF">
      <w:r>
        <w:separator/>
      </w:r>
    </w:p>
  </w:endnote>
  <w:endnote w:type="continuationSeparator" w:id="0">
    <w:p w14:paraId="7A8862C3" w14:textId="77777777" w:rsidR="004010FF" w:rsidRDefault="00401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97B0C" w14:textId="77777777" w:rsidR="00587905" w:rsidRDefault="003612D0">
    <w:pPr>
      <w:ind w:right="360"/>
      <w:jc w:val="center"/>
      <w:rPr>
        <w:sz w:val="24"/>
        <w:szCs w:val="24"/>
      </w:rPr>
    </w:pPr>
    <w:r>
      <w:rPr>
        <w:sz w:val="24"/>
        <w:szCs w:val="24"/>
      </w:rPr>
      <w:t>______________________________________________________________________</w:t>
    </w:r>
  </w:p>
  <w:p w14:paraId="0BB262FD" w14:textId="77777777" w:rsidR="00587905" w:rsidRDefault="00587905">
    <w:pPr>
      <w:tabs>
        <w:tab w:val="center" w:pos="4419"/>
        <w:tab w:val="right" w:pos="8838"/>
      </w:tabs>
      <w:rPr>
        <w:sz w:val="18"/>
        <w:szCs w:val="18"/>
      </w:rPr>
    </w:pPr>
  </w:p>
  <w:p w14:paraId="558C3F67" w14:textId="77777777" w:rsidR="00587905" w:rsidRDefault="003612D0">
    <w:pPr>
      <w:tabs>
        <w:tab w:val="center" w:pos="4419"/>
        <w:tab w:val="right" w:pos="8838"/>
      </w:tabs>
      <w:jc w:val="center"/>
      <w:rPr>
        <w:sz w:val="18"/>
        <w:szCs w:val="18"/>
      </w:rPr>
    </w:pPr>
    <w:r>
      <w:rPr>
        <w:sz w:val="18"/>
        <w:szCs w:val="18"/>
      </w:rPr>
      <w:t>Telefone: (48) 99914-5109 – E-mail: advogadofrancis@gmail.com</w:t>
    </w:r>
  </w:p>
  <w:p w14:paraId="006934CE" w14:textId="77777777" w:rsidR="00587905" w:rsidRDefault="00587905">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6075A" w14:textId="77777777" w:rsidR="004010FF" w:rsidRDefault="004010FF">
      <w:r>
        <w:separator/>
      </w:r>
    </w:p>
  </w:footnote>
  <w:footnote w:type="continuationSeparator" w:id="0">
    <w:p w14:paraId="46845BDF" w14:textId="77777777" w:rsidR="004010FF" w:rsidRDefault="004010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1EE57" w14:textId="77777777" w:rsidR="00587905" w:rsidRDefault="003612D0">
    <w:pPr>
      <w:pBdr>
        <w:top w:val="nil"/>
        <w:left w:val="nil"/>
        <w:bottom w:val="nil"/>
        <w:right w:val="nil"/>
        <w:between w:val="nil"/>
      </w:pBdr>
      <w:tabs>
        <w:tab w:val="center" w:pos="4419"/>
        <w:tab w:val="right" w:pos="8838"/>
      </w:tabs>
      <w:jc w:val="center"/>
      <w:rPr>
        <w:color w:val="000000"/>
      </w:rPr>
    </w:pPr>
    <w:r>
      <w:rPr>
        <w:noProof/>
        <w:color w:val="000000"/>
      </w:rPr>
      <w:drawing>
        <wp:inline distT="0" distB="0" distL="114300" distR="114300" wp14:anchorId="0D306E65" wp14:editId="1607CDD2">
          <wp:extent cx="1552575" cy="1143000"/>
          <wp:effectExtent l="0" t="0" r="0" b="0"/>
          <wp:docPr id="1" name="image1.png" descr="Descrição: C:\Users\Francis-PC\Pictures\Sem título-1.png"/>
          <wp:cNvGraphicFramePr/>
          <a:graphic xmlns:a="http://schemas.openxmlformats.org/drawingml/2006/main">
            <a:graphicData uri="http://schemas.openxmlformats.org/drawingml/2006/picture">
              <pic:pic xmlns:pic="http://schemas.openxmlformats.org/drawingml/2006/picture">
                <pic:nvPicPr>
                  <pic:cNvPr id="0" name="image1.png" descr="Descrição: C:\Users\Francis-PC\Pictures\Sem título-1.png"/>
                  <pic:cNvPicPr preferRelativeResize="0"/>
                </pic:nvPicPr>
                <pic:blipFill>
                  <a:blip r:embed="rId1"/>
                  <a:srcRect/>
                  <a:stretch>
                    <a:fillRect/>
                  </a:stretch>
                </pic:blipFill>
                <pic:spPr>
                  <a:xfrm>
                    <a:off x="0" y="0"/>
                    <a:ext cx="1552575" cy="1143000"/>
                  </a:xfrm>
                  <a:prstGeom prst="rect">
                    <a:avLst/>
                  </a:prstGeom>
                  <a:ln/>
                </pic:spPr>
              </pic:pic>
            </a:graphicData>
          </a:graphic>
        </wp:inline>
      </w:drawing>
    </w:r>
  </w:p>
  <w:p w14:paraId="2311765E" w14:textId="77777777" w:rsidR="00587905" w:rsidRDefault="00587905">
    <w:pPr>
      <w:pBdr>
        <w:top w:val="nil"/>
        <w:left w:val="nil"/>
        <w:bottom w:val="nil"/>
        <w:right w:val="nil"/>
        <w:between w:val="nil"/>
      </w:pBdr>
      <w:tabs>
        <w:tab w:val="center" w:pos="4419"/>
        <w:tab w:val="right" w:pos="8838"/>
      </w:tabs>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B43880"/>
    <w:multiLevelType w:val="multilevel"/>
    <w:tmpl w:val="AEE2BF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D10340C"/>
    <w:multiLevelType w:val="singleLevel"/>
    <w:tmpl w:val="AB0C7D4A"/>
    <w:lvl w:ilvl="0">
      <w:start w:val="1"/>
      <w:numFmt w:val="lowerLetter"/>
      <w:lvlText w:val="%1)"/>
      <w:lvlJc w:val="left"/>
      <w:pPr>
        <w:tabs>
          <w:tab w:val="num" w:pos="360"/>
        </w:tabs>
        <w:ind w:left="360" w:hanging="360"/>
      </w:pPr>
      <w:rPr>
        <w:rFonts w:hint="default"/>
        <w:b/>
      </w:rPr>
    </w:lvl>
  </w:abstractNum>
  <w:num w:numId="1" w16cid:durableId="512913664">
    <w:abstractNumId w:val="0"/>
  </w:num>
  <w:num w:numId="2" w16cid:durableId="13799317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proofState w:spelling="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905"/>
    <w:rsid w:val="000F42F5"/>
    <w:rsid w:val="001F22A6"/>
    <w:rsid w:val="002411E0"/>
    <w:rsid w:val="0024152E"/>
    <w:rsid w:val="003612D0"/>
    <w:rsid w:val="003F1C6B"/>
    <w:rsid w:val="004010FF"/>
    <w:rsid w:val="00482BAB"/>
    <w:rsid w:val="00487F2D"/>
    <w:rsid w:val="00555529"/>
    <w:rsid w:val="00587905"/>
    <w:rsid w:val="005D0546"/>
    <w:rsid w:val="00834A38"/>
    <w:rsid w:val="00851246"/>
    <w:rsid w:val="008F511B"/>
    <w:rsid w:val="00A83F56"/>
    <w:rsid w:val="00AB318B"/>
    <w:rsid w:val="00B27566"/>
    <w:rsid w:val="00BE07A9"/>
    <w:rsid w:val="00C03298"/>
    <w:rsid w:val="00C57C15"/>
    <w:rsid w:val="00D168E2"/>
    <w:rsid w:val="00E65716"/>
    <w:rsid w:val="00E92FAA"/>
    <w:rsid w:val="00F9450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1B33C"/>
  <w15:docId w15:val="{8C50EBC2-7450-4E56-A498-8D3FEF11C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Textodebalo">
    <w:name w:val="Balloon Text"/>
    <w:basedOn w:val="Normal"/>
    <w:link w:val="TextodebaloChar"/>
    <w:uiPriority w:val="99"/>
    <w:semiHidden/>
    <w:unhideWhenUsed/>
    <w:rsid w:val="008F511B"/>
    <w:rPr>
      <w:rFonts w:ascii="Tahoma" w:hAnsi="Tahoma" w:cs="Tahoma"/>
      <w:sz w:val="16"/>
      <w:szCs w:val="16"/>
    </w:rPr>
  </w:style>
  <w:style w:type="character" w:customStyle="1" w:styleId="TextodebaloChar">
    <w:name w:val="Texto de balão Char"/>
    <w:basedOn w:val="Fontepargpadro"/>
    <w:link w:val="Textodebalo"/>
    <w:uiPriority w:val="99"/>
    <w:semiHidden/>
    <w:rsid w:val="008F511B"/>
    <w:rPr>
      <w:rFonts w:ascii="Tahoma" w:hAnsi="Tahoma" w:cs="Tahoma"/>
      <w:sz w:val="16"/>
      <w:szCs w:val="16"/>
    </w:rPr>
  </w:style>
  <w:style w:type="character" w:styleId="Hyperlink">
    <w:name w:val="Hyperlink"/>
    <w:basedOn w:val="Fontepargpadro"/>
    <w:uiPriority w:val="99"/>
    <w:unhideWhenUsed/>
    <w:rsid w:val="0024152E"/>
    <w:rPr>
      <w:color w:val="0000FF" w:themeColor="hyperlink"/>
      <w:u w:val="single"/>
    </w:rPr>
  </w:style>
  <w:style w:type="paragraph" w:customStyle="1" w:styleId="CentGot">
    <w:name w:val="CentGot"/>
    <w:basedOn w:val="Normal"/>
    <w:rsid w:val="001F22A6"/>
    <w:rPr>
      <w:rFonts w:ascii="Century Gothic" w:hAnsi="Century Gothic"/>
    </w:rPr>
  </w:style>
  <w:style w:type="paragraph" w:styleId="Recuodecorpodetexto">
    <w:name w:val="Body Text Indent"/>
    <w:basedOn w:val="Normal"/>
    <w:link w:val="RecuodecorpodetextoChar"/>
    <w:semiHidden/>
    <w:rsid w:val="001F22A6"/>
    <w:pPr>
      <w:ind w:firstLine="2127"/>
      <w:jc w:val="both"/>
    </w:pPr>
    <w:rPr>
      <w:sz w:val="28"/>
    </w:rPr>
  </w:style>
  <w:style w:type="character" w:customStyle="1" w:styleId="RecuodecorpodetextoChar">
    <w:name w:val="Recuo de corpo de texto Char"/>
    <w:basedOn w:val="Fontepargpadro"/>
    <w:link w:val="Recuodecorpodetexto"/>
    <w:semiHidden/>
    <w:rsid w:val="001F22A6"/>
    <w:rPr>
      <w:sz w:val="28"/>
    </w:rPr>
  </w:style>
  <w:style w:type="paragraph" w:styleId="Corpodetexto">
    <w:name w:val="Body Text"/>
    <w:basedOn w:val="Normal"/>
    <w:link w:val="CorpodetextoChar"/>
    <w:semiHidden/>
    <w:rsid w:val="001F22A6"/>
    <w:pPr>
      <w:jc w:val="both"/>
    </w:pPr>
    <w:rPr>
      <w:rFonts w:ascii="Arial" w:hAnsi="Arial"/>
      <w:sz w:val="28"/>
    </w:rPr>
  </w:style>
  <w:style w:type="character" w:customStyle="1" w:styleId="CorpodetextoChar">
    <w:name w:val="Corpo de texto Char"/>
    <w:basedOn w:val="Fontepargpadro"/>
    <w:link w:val="Corpodetexto"/>
    <w:semiHidden/>
    <w:rsid w:val="001F22A6"/>
    <w:rPr>
      <w:rFonts w:ascii="Arial" w:hAnsi="Arial"/>
      <w:sz w:val="28"/>
    </w:rPr>
  </w:style>
  <w:style w:type="paragraph" w:styleId="PargrafodaLista">
    <w:name w:val="List Paragraph"/>
    <w:basedOn w:val="Normal"/>
    <w:uiPriority w:val="34"/>
    <w:qFormat/>
    <w:rsid w:val="00834A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786</Words>
  <Characters>4249</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Francis</dc:creator>
  <cp:lastModifiedBy>Francis Alan Werle</cp:lastModifiedBy>
  <cp:revision>4</cp:revision>
  <cp:lastPrinted>2022-01-27T19:33:00Z</cp:lastPrinted>
  <dcterms:created xsi:type="dcterms:W3CDTF">2026-09-24T13:13:00Z</dcterms:created>
  <dcterms:modified xsi:type="dcterms:W3CDTF">2026-09-24T13:23:00Z</dcterms:modified>
</cp:coreProperties>
</file>